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 w:before="100" w:beforeAutospacing="1"/>
        <w:ind w:left="360"/>
        <w:rPr>
          <w:rFonts w:ascii="Times New Roman" w:hAnsi="Times New Roman"/>
          <w:sz w:val="36"/>
          <w:szCs w:val="36"/>
          <w:lang w:eastAsia="pl-PL"/>
        </w:rPr>
      </w:pPr>
      <w:r>
        <w:rPr>
          <w:rFonts w:ascii="Times New Roman" w:hAnsi="Times New Roman"/>
          <w:sz w:val="36"/>
          <w:szCs w:val="36"/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-394970</wp:posOffset>
                </wp:positionH>
                <wp:positionV relativeFrom="paragraph">
                  <wp:posOffset>0</wp:posOffset>
                </wp:positionV>
                <wp:extent cx="2235200" cy="1362075"/>
                <wp:effectExtent l="0" t="0" r="0" b="9525"/>
                <wp:wrapSquare wrapText="bothSides"/>
                <wp:docPr id="1" name="Obraz 1" descr="bannerbabyandfoo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babyandfood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352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argin-left:-31.10pt;mso-position-horizontal:absolute;mso-position-vertical-relative:text;margin-top:0.00pt;mso-position-vertical:absolute;width:176.00pt;height:107.25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tab/>
      </w:r>
      <w:r>
        <w:rPr>
          <w:rFonts w:ascii="Times New Roman" w:hAnsi="Times New Roman"/>
          <w:sz w:val="36"/>
          <w:szCs w:val="36"/>
          <w:lang w:eastAsia="pl-PL"/>
        </w:rPr>
        <w:t xml:space="preserve">  </w:t>
      </w:r>
      <w:r>
        <w:rPr>
          <w:rFonts w:ascii="Times New Roman" w:hAnsi="Times New Roman"/>
          <w:b/>
          <w:color w:val="00b050"/>
          <w:sz w:val="40"/>
          <w:szCs w:val="48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97600" cy="687600"/>
                <wp:effectExtent l="0" t="0" r="3175" b="0"/>
                <wp:docPr id="2" name="Obraz 2" descr="jadlospi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adlospis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39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8.79pt;height:54.14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36"/>
          <w:szCs w:val="36"/>
          <w:lang w:eastAsia="pl-PL"/>
        </w:rPr>
      </w:r>
      <w:r>
        <w:rPr>
          <w:rFonts w:ascii="Times New Roman" w:hAnsi="Times New Roman"/>
          <w:sz w:val="36"/>
          <w:szCs w:val="36"/>
          <w:lang w:eastAsia="pl-PL"/>
        </w:rPr>
      </w:r>
    </w:p>
    <w:p>
      <w:pPr>
        <w:pStyle w:val="864"/>
        <w:pBdr/>
        <w:spacing w:before="100" w:beforeAutospacing="1"/>
        <w:ind/>
        <w:rPr>
          <w:rFonts w:ascii="Times New Roman" w:hAnsi="Times New Roman"/>
          <w:b/>
          <w:bCs/>
          <w:sz w:val="44"/>
          <w:szCs w:val="44"/>
        </w:rPr>
      </w:pPr>
      <w:r/>
      <w:bookmarkStart w:id="0" w:name="_GoBack"/>
      <w:r/>
      <w:bookmarkEnd w:id="0"/>
      <w:r>
        <w:rPr>
          <w:rFonts w:ascii="Times New Roman" w:hAnsi="Times New Roman"/>
          <w:bCs/>
          <w:color w:val="7030a0"/>
          <w:sz w:val="44"/>
          <w:szCs w:val="44"/>
        </w:rPr>
        <w:t xml:space="preserve"> 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OBIAD  </w:t>
      </w: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15.06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 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–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 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19.06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.2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02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6</w:t>
      </w:r>
      <w:r>
        <w:br/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</w:rPr>
        <w:t xml:space="preserve">  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</w:rPr>
        <w:t xml:space="preserve">           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Poniedziałek: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/>
          <w:b/>
          <w:bCs/>
          <w:sz w:val="44"/>
          <w:szCs w:val="4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jarzynowa z makaronem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 fasolka szparagowa, kalafior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,</w:t>
      </w:r>
      <w:r>
        <w:rPr>
          <w:rFonts w:ascii="Times New Roman" w:hAnsi="Times New Roman"/>
          <w:sz w:val="16"/>
          <w:szCs w:val="16"/>
        </w:rPr>
        <w:t xml:space="preserve"> mąka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rumsztyk</w:t>
      </w:r>
      <w:r>
        <w:rPr>
          <w:rFonts w:ascii="Times New Roman" w:hAnsi="Times New Roman"/>
          <w:b/>
          <w:sz w:val="24"/>
          <w:szCs w:val="24"/>
        </w:rPr>
        <w:t xml:space="preserve"> w sosie </w:t>
      </w:r>
      <w:r>
        <w:rPr>
          <w:rFonts w:ascii="Times New Roman" w:hAnsi="Times New Roman"/>
          <w:b/>
          <w:sz w:val="24"/>
          <w:szCs w:val="24"/>
        </w:rPr>
        <w:t xml:space="preserve">cebulowym</w:t>
      </w:r>
      <w:r/>
      <w:r>
        <w:rPr>
          <w:rFonts w:ascii="Times New Roman" w:hAnsi="Times New Roman"/>
          <w:b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(mięso drobiowo</w:t>
      </w:r>
      <w:r>
        <w:rPr>
          <w:rFonts w:ascii="Times New Roman" w:hAnsi="Times New Roman"/>
          <w:sz w:val="16"/>
          <w:szCs w:val="16"/>
        </w:rPr>
        <w:t xml:space="preserve"> - wieprzowe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cebula</w:t>
      </w:r>
      <w:r>
        <w:rPr>
          <w:rFonts w:ascii="Times New Roman" w:hAnsi="Times New Roman"/>
          <w:sz w:val="16"/>
          <w:szCs w:val="16"/>
        </w:rPr>
        <w:t xml:space="preserve">,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 jajko</w:t>
      </w:r>
      <w:r>
        <w:rPr>
          <w:rFonts w:ascii="Times New Roman" w:hAnsi="Times New Roman"/>
          <w:sz w:val="16"/>
          <w:szCs w:val="16"/>
        </w:rPr>
        <w:t xml:space="preserve">, mąka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śmietana</w:t>
      </w:r>
      <w:r>
        <w:rPr>
          <w:rFonts w:ascii="Times New Roman" w:hAnsi="Times New Roman"/>
          <w:sz w:val="16"/>
          <w:szCs w:val="16"/>
        </w:rPr>
        <w:t xml:space="preserve">)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/>
      <w:r>
        <w:rPr>
          <w:rFonts w:ascii="Times New Roman" w:hAnsi="Times New Roman"/>
          <w:sz w:val="16"/>
          <w:szCs w:val="16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kasza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none"/>
        </w:rPr>
        <w:t xml:space="preserve">mix </w:t>
      </w:r>
      <w:r>
        <w:rPr>
          <w:rFonts w:ascii="Times New Roman" w:hAnsi="Times New Roman"/>
          <w:color w:val="ff0000"/>
          <w:sz w:val="24"/>
          <w:szCs w:val="24"/>
          <w:highlight w:val="none"/>
        </w:rPr>
        <w:t xml:space="preserve">kapusty z marchewką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kompot </w:t>
      </w:r>
      <w:r>
        <w:rPr>
          <w:rFonts w:ascii="Times New Roman" w:hAnsi="Times New Roman" w:eastAsia="Calibri" w:cs="Times New Roman"/>
          <w:sz w:val="24"/>
          <w:szCs w:val="24"/>
        </w:rPr>
        <w:t xml:space="preserve">wieloowocowy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16"/>
          <w:szCs w:val="16"/>
        </w:rPr>
        <w:t xml:space="preserve">( bez dodatku cukru)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d</w:t>
      </w:r>
      <w:r>
        <w:rPr>
          <w:rFonts w:ascii="Times New Roman" w:hAnsi="Times New Roman" w:eastAsia="Calibri" w:cs="Times New Roman"/>
          <w:sz w:val="24"/>
          <w:szCs w:val="24"/>
        </w:rPr>
        <w:t xml:space="preserve">rożdżówka z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single"/>
        </w:rPr>
        <w:t xml:space="preserve">serem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Wtorek: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żurek z ziemniakami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marchewka, pietruszka,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 ziemniaki, 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żytnia,</w:t>
      </w:r>
      <w:r>
        <w:rPr>
          <w:rFonts w:ascii="Times New Roman" w:hAnsi="Times New Roman" w:eastAsia="Calibri" w:cs="Times New Roman"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mleko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,</w:t>
      </w:r>
      <w:r>
        <w:rPr>
          <w:rFonts w:ascii="Times New Roman" w:hAnsi="Times New Roman" w:eastAsia="Calibri" w:cs="Times New Roman"/>
          <w:sz w:val="16"/>
          <w:szCs w:val="16"/>
        </w:rPr>
        <w:t xml:space="preserve"> natka pietruszki)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/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duszona pierś z kurczaka</w:t>
      </w:r>
      <w:r>
        <w:rPr>
          <w:rFonts w:ascii="Times New Roman" w:hAnsi="Times New Roman"/>
          <w:b/>
          <w:sz w:val="24"/>
          <w:szCs w:val="24"/>
        </w:rPr>
        <w:t xml:space="preserve"> w sosie pomidorowo-warzywnym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(mięso drobiowe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śmietana</w:t>
      </w:r>
      <w:r>
        <w:rPr>
          <w:rFonts w:ascii="Times New Roman" w:hAnsi="Times New Roman"/>
          <w:sz w:val="16"/>
          <w:szCs w:val="16"/>
        </w:rPr>
        <w:t xml:space="preserve">, mąka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/>
          <w:sz w:val="16"/>
          <w:szCs w:val="16"/>
        </w:rPr>
        <w:t xml:space="preserve">)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ryż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kompot </w:t>
      </w:r>
      <w:r>
        <w:rPr>
          <w:rFonts w:ascii="Times New Roman" w:hAnsi="Times New Roman" w:eastAsia="Calibri" w:cs="Times New Roman"/>
          <w:sz w:val="24"/>
          <w:szCs w:val="24"/>
        </w:rPr>
        <w:t xml:space="preserve">jabłkowy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( bez dodatku cukru)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jogurt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malinowo-jagodowy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Środa: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krem z </w:t>
      </w:r>
      <w:r>
        <w:rPr>
          <w:rFonts w:ascii="Times New Roman" w:hAnsi="Times New Roman"/>
          <w:b/>
          <w:sz w:val="24"/>
          <w:szCs w:val="24"/>
        </w:rPr>
        <w:t xml:space="preserve">czerwonej </w:t>
      </w:r>
      <w:r>
        <w:rPr>
          <w:rFonts w:ascii="Times New Roman" w:hAnsi="Times New Roman"/>
          <w:b/>
          <w:sz w:val="24"/>
          <w:szCs w:val="24"/>
        </w:rPr>
        <w:t xml:space="preserve">soczewicy z makaronem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16"/>
          <w:szCs w:val="16"/>
          <w:u w:val="single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 soczewica czerwona,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 jajko</w:t>
      </w:r>
      <w:r>
        <w:rPr>
          <w:rFonts w:ascii="Times New Roman" w:hAnsi="Times New Roman"/>
          <w:sz w:val="16"/>
          <w:szCs w:val="16"/>
        </w:rPr>
        <w:t xml:space="preserve">, mąka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mleko)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nuggetsy</w:t>
      </w:r>
      <w:r>
        <w:rPr>
          <w:rFonts w:ascii="Times New Roman" w:hAnsi="Times New Roman"/>
          <w:b/>
          <w:sz w:val="24"/>
          <w:szCs w:val="24"/>
        </w:rPr>
        <w:t xml:space="preserve"> w tempurze</w:t>
      </w:r>
      <w:r/>
      <w:r>
        <w:rPr>
          <w:rFonts w:ascii="Times New Roman" w:hAnsi="Times New Roman"/>
          <w:b/>
          <w:sz w:val="24"/>
          <w:szCs w:val="24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(mięso drobiowe, </w:t>
      </w:r>
      <w:r>
        <w:rPr>
          <w:rFonts w:ascii="Times New Roman" w:hAnsi="Times New Roman"/>
          <w:sz w:val="16"/>
          <w:szCs w:val="16"/>
        </w:rPr>
        <w:t xml:space="preserve">olej roślinny,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/>
          <w:sz w:val="16"/>
          <w:szCs w:val="16"/>
        </w:rPr>
        <w:t xml:space="preserve">)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z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iemniaki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sałata z oliwą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kompot</w:t>
      </w:r>
      <w:r>
        <w:rPr>
          <w:rFonts w:ascii="Times New Roman" w:hAnsi="Times New Roman" w:eastAsia="Calibri" w:cs="Times New Roman"/>
          <w:sz w:val="24"/>
          <w:szCs w:val="24"/>
        </w:rPr>
        <w:t xml:space="preserve"> wieloowocowy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( bez dodatku cukru)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owoce</w:t>
      </w:r>
      <w:r>
        <w:rPr>
          <w:rFonts w:ascii="Times New Roman" w:hAnsi="Times New Roman" w:eastAsia="Calibri" w:cs="Times New Roman"/>
          <w:sz w:val="24"/>
          <w:szCs w:val="24"/>
        </w:rPr>
        <w:t xml:space="preserve">, chrupki kukurydziane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Czwartek: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krupnik 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(wywar mięsny, kasza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jęczmienna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 perłowa, 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 por)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medalion drobiowy w piecu pieczony z sosem koperkowym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>
        <w:rPr>
          <w:rFonts w:ascii="Times New Roman" w:hAnsi="Times New Roman"/>
          <w:sz w:val="16"/>
          <w:szCs w:val="16"/>
        </w:rPr>
        <w:t xml:space="preserve">(mięso</w:t>
      </w:r>
      <w:r>
        <w:rPr>
          <w:rFonts w:ascii="Times New Roman" w:hAnsi="Times New Roman"/>
          <w:sz w:val="16"/>
          <w:szCs w:val="16"/>
        </w:rPr>
        <w:t xml:space="preserve"> drobiowe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koperek, </w:t>
      </w:r>
      <w:r>
        <w:rPr>
          <w:rFonts w:ascii="Times New Roman" w:hAnsi="Times New Roman"/>
          <w:sz w:val="16"/>
          <w:szCs w:val="16"/>
        </w:rPr>
        <w:t xml:space="preserve">mąka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śmietana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)</w:t>
      </w:r>
      <w:r>
        <w:rPr>
          <w:rFonts w:ascii="Times New Roman" w:hAnsi="Times New Roman"/>
          <w:b/>
          <w:sz w:val="16"/>
          <w:szCs w:val="16"/>
          <w:u w:val="single"/>
        </w:rPr>
      </w:r>
      <w:r>
        <w:rPr>
          <w:rFonts w:ascii="Times New Roman" w:hAnsi="Times New Roman"/>
          <w:b/>
          <w:sz w:val="16"/>
          <w:szCs w:val="16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z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iemniaki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marchewka gotowana z groszkiem zielonym </w:t>
      </w:r>
      <w:r/>
      <w:r>
        <w:rPr>
          <w:rFonts w:ascii="Times New Roman" w:hAnsi="Times New Roman" w:eastAsia="Calibri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kompot wieloowocowy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16"/>
          <w:szCs w:val="16"/>
        </w:rPr>
        <w:t xml:space="preserve">( bez dodatku cukru)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ciasto</w:t>
      </w:r>
      <w:r/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kokosowe</w:t>
      </w:r>
      <w:r>
        <w:rPr>
          <w:rFonts w:ascii="Times New Roman" w:hAnsi="Times New Roman" w:eastAsia="Calibri" w:cs="Times New Roman"/>
          <w:sz w:val="24"/>
          <w:szCs w:val="24"/>
        </w:rPr>
        <w:t xml:space="preserve"> z otrębami jaglanymi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Piątek: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krem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z młodych buraków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sz w:val="16"/>
          <w:szCs w:val="16"/>
        </w:rPr>
        <w:t xml:space="preserve"> marchewka, buraki, ziemniaki,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, śmietana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makaron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z 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białym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serem i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dipem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truskawkowym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ser twarogowy</w:t>
      </w:r>
      <w:r>
        <w:rPr>
          <w:rFonts w:ascii="Times New Roman" w:hAnsi="Times New Roman" w:eastAsia="Calibri" w:cs="Times New Roman"/>
          <w:sz w:val="16"/>
          <w:szCs w:val="16"/>
        </w:rPr>
        <w:t xml:space="preserve"> półtłusty, cukier,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jogurt</w:t>
      </w:r>
      <w:r>
        <w:rPr>
          <w:rFonts w:ascii="Times New Roman" w:hAnsi="Times New Roman" w:eastAsia="Calibri" w:cs="Times New Roman"/>
          <w:sz w:val="16"/>
          <w:szCs w:val="16"/>
        </w:rPr>
        <w:t xml:space="preserve"> naturalny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color w:val="ff0000"/>
          <w:sz w:val="16"/>
          <w:szCs w:val="16"/>
        </w:rPr>
        <w:t xml:space="preserve">truskawki</w:t>
      </w:r>
      <w:r>
        <w:rPr>
          <w:rFonts w:ascii="Times New Roman" w:hAnsi="Times New Roman" w:eastAsia="Calibri" w:cs="Times New Roman"/>
          <w:color w:val="000000" w:themeColor="text1"/>
          <w:sz w:val="16"/>
          <w:szCs w:val="16"/>
        </w:rPr>
        <w:t xml:space="preserve">)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kompot wieloowocowy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16"/>
          <w:szCs w:val="16"/>
        </w:rPr>
        <w:t xml:space="preserve">( bez dodatku cukru)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00b050"/>
          <w:sz w:val="24"/>
          <w:szCs w:val="24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PODWIECZOREK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</w:r>
    </w:p>
    <w:p>
      <w:pPr>
        <w:pBdr/>
        <w:spacing w:after="0" w:line="240" w:lineRule="auto"/>
        <w:ind w:left="0"/>
        <w:jc w:val="center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malinowy budyń z kawałkami czekolady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pBdr/>
        <w:spacing w:after="0" w:line="240" w:lineRule="auto"/>
        <w:ind w:left="0"/>
        <w:jc w:val="center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i/>
          <w:color w:val="ff0000"/>
          <w:sz w:val="20"/>
          <w:szCs w:val="20"/>
          <w:u w:val="single"/>
        </w:rPr>
        <w:t xml:space="preserve">Produkty żywieniowe zawierające </w:t>
      </w:r>
      <w:r>
        <w:rPr>
          <w:rFonts w:ascii="Times New Roman" w:hAnsi="Times New Roman" w:eastAsia="Calibri" w:cs="Times New Roman"/>
          <w:b/>
          <w:i/>
          <w:color w:val="ff0000"/>
          <w:sz w:val="20"/>
          <w:szCs w:val="20"/>
          <w:u w:val="single"/>
        </w:rPr>
        <w:t xml:space="preserve">alergeny</w:t>
      </w:r>
      <w:r>
        <w:rPr>
          <w:rFonts w:ascii="Times New Roman" w:hAnsi="Times New Roman" w:eastAsia="Calibri" w:cs="Times New Roman"/>
          <w:i/>
          <w:color w:val="ff0000"/>
          <w:sz w:val="20"/>
          <w:szCs w:val="20"/>
          <w:u w:val="single"/>
        </w:rPr>
        <w:t xml:space="preserve"> są w menu zaznaczone </w:t>
      </w:r>
      <w:r>
        <w:rPr>
          <w:rFonts w:ascii="Times New Roman" w:hAnsi="Times New Roman" w:eastAsia="Calibri" w:cs="Times New Roman"/>
          <w:b/>
          <w:i/>
          <w:color w:val="ff0000"/>
          <w:sz w:val="20"/>
          <w:szCs w:val="20"/>
          <w:u w:val="single"/>
        </w:rPr>
        <w:t xml:space="preserve">tłustym drukiem i podkreślo</w:t>
      </w:r>
      <w:r>
        <w:rPr>
          <w:rFonts w:ascii="Times New Roman" w:hAnsi="Times New Roman" w:eastAsia="Calibri" w:cs="Times New Roman"/>
          <w:b/>
          <w:i/>
          <w:color w:val="ff0000"/>
          <w:sz w:val="20"/>
          <w:szCs w:val="20"/>
          <w:u w:val="single"/>
        </w:rPr>
        <w:t xml:space="preserve">ne</w:t>
      </w:r>
      <w:r>
        <w:rPr>
          <w:color w:val="ff0000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gerian">
    <w:panose1 w:val="04040605051002020D02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i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86"/>
      </w:pPr>
      <w:rPr>
        <w:rFonts w:hint="default" w:ascii="Symbol" w:hAnsi="Symbol"/>
        <w:b w:val="0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b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6"/>
        <w:szCs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pl-PL" w:eastAsia="en-US" w:bidi="ar-SA"/>
      </w:rPr>
    </w:rPrDefault>
    <w:pPrDefault>
      <w:pPr>
        <w:pBdr/>
        <w:spacing w:after="200" w:afterAutospacing="0" w:before="0" w:beforeAutospacing="0" w:line="28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>
    <w:name w:val="Heading 1 Char"/>
    <w:basedOn w:val="858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58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5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Title Char"/>
    <w:basedOn w:val="858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Subtitle Char"/>
    <w:basedOn w:val="858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Quote Char"/>
    <w:basedOn w:val="858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5">
    <w:name w:val="List Paragraph"/>
    <w:basedOn w:val="848"/>
    <w:uiPriority w:val="34"/>
    <w:qFormat/>
    <w:pPr>
      <w:pBdr/>
      <w:spacing/>
      <w:ind w:left="720"/>
      <w:contextualSpacing w:val="true"/>
    </w:pPr>
  </w:style>
  <w:style w:type="character" w:styleId="836">
    <w:name w:val="Intense Quote Char"/>
    <w:basedOn w:val="858"/>
    <w:link w:val="8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7">
    <w:name w:val="Header Char"/>
    <w:basedOn w:val="858"/>
    <w:link w:val="870"/>
    <w:uiPriority w:val="99"/>
    <w:pPr>
      <w:pBdr/>
      <w:spacing/>
      <w:ind/>
    </w:pPr>
  </w:style>
  <w:style w:type="character" w:styleId="838">
    <w:name w:val="Footer Char"/>
    <w:basedOn w:val="858"/>
    <w:link w:val="872"/>
    <w:uiPriority w:val="99"/>
    <w:pPr>
      <w:pBdr/>
      <w:spacing/>
      <w:ind/>
    </w:pPr>
  </w:style>
  <w:style w:type="paragraph" w:styleId="839">
    <w:name w:val="footnote text"/>
    <w:basedOn w:val="848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Footnote Text Char"/>
    <w:basedOn w:val="858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foot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48"/>
    <w:link w:val="8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3">
    <w:name w:val="Endnote Text Char"/>
    <w:basedOn w:val="858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844">
    <w:name w:val="end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character" w:styleId="845">
    <w:name w:val="Hyperlink"/>
    <w:basedOn w:val="8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6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7">
    <w:name w:val="table of figures"/>
    <w:basedOn w:val="848"/>
    <w:next w:val="848"/>
    <w:uiPriority w:val="99"/>
    <w:unhideWhenUsed/>
    <w:pPr>
      <w:pBdr/>
      <w:spacing w:after="0" w:afterAutospacing="0"/>
      <w:ind/>
    </w:pPr>
  </w:style>
  <w:style w:type="paragraph" w:styleId="848" w:default="1">
    <w:name w:val="Normal"/>
    <w:qFormat/>
    <w:pPr>
      <w:pBdr/>
      <w:spacing/>
      <w:ind/>
    </w:pPr>
  </w:style>
  <w:style w:type="paragraph" w:styleId="849">
    <w:name w:val="Heading 1"/>
    <w:basedOn w:val="848"/>
    <w:next w:val="848"/>
    <w:link w:val="874"/>
    <w:uiPriority w:val="9"/>
    <w:qFormat/>
    <w:pPr>
      <w:keepNext w:val="true"/>
      <w:keepLines w:val="true"/>
      <w:pBdr/>
      <w:spacing w:after="40" w:before="360" w:line="240" w:lineRule="auto"/>
      <w:ind/>
      <w:outlineLvl w:val="0"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paragraph" w:styleId="850">
    <w:name w:val="Heading 2"/>
    <w:basedOn w:val="848"/>
    <w:next w:val="848"/>
    <w:link w:val="875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1"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paragraph" w:styleId="851">
    <w:name w:val="Heading 3"/>
    <w:basedOn w:val="848"/>
    <w:next w:val="848"/>
    <w:link w:val="876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2"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852">
    <w:name w:val="Heading 4"/>
    <w:basedOn w:val="848"/>
    <w:next w:val="848"/>
    <w:link w:val="877"/>
    <w:uiPriority w:val="9"/>
    <w:semiHidden/>
    <w:unhideWhenUsed/>
    <w:qFormat/>
    <w:pPr>
      <w:keepNext w:val="true"/>
      <w:keepLines w:val="true"/>
      <w:pBdr/>
      <w:spacing w:after="0" w:before="80"/>
      <w:ind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paragraph" w:styleId="853">
    <w:name w:val="Heading 5"/>
    <w:basedOn w:val="848"/>
    <w:next w:val="848"/>
    <w:link w:val="878"/>
    <w:uiPriority w:val="9"/>
    <w:semiHidden/>
    <w:unhideWhenUsed/>
    <w:qFormat/>
    <w:pPr>
      <w:keepNext w:val="true"/>
      <w:keepLines w:val="true"/>
      <w:pBdr/>
      <w:spacing w:after="0" w:before="40"/>
      <w:ind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paragraph" w:styleId="854">
    <w:name w:val="Heading 6"/>
    <w:basedOn w:val="848"/>
    <w:next w:val="848"/>
    <w:link w:val="87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ajorHAnsi" w:hAnsiTheme="majorHAnsi" w:eastAsiaTheme="majorEastAsia" w:cstheme="majorBidi"/>
      <w:color w:val="70ad47" w:themeColor="accent6"/>
    </w:rPr>
  </w:style>
  <w:style w:type="paragraph" w:styleId="855">
    <w:name w:val="Heading 7"/>
    <w:basedOn w:val="848"/>
    <w:next w:val="848"/>
    <w:link w:val="88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paragraph" w:styleId="856">
    <w:name w:val="Heading 8"/>
    <w:basedOn w:val="848"/>
    <w:next w:val="848"/>
    <w:link w:val="881"/>
    <w:uiPriority w:val="9"/>
    <w:semiHidden/>
    <w:unhideWhenUsed/>
    <w:qFormat/>
    <w:pPr>
      <w:keepNext w:val="true"/>
      <w:keepLines w:val="true"/>
      <w:pBdr/>
      <w:spacing w:after="0" w:before="40"/>
      <w:ind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paragraph" w:styleId="857">
    <w:name w:val="Heading 9"/>
    <w:basedOn w:val="848"/>
    <w:next w:val="848"/>
    <w:link w:val="882"/>
    <w:uiPriority w:val="9"/>
    <w:semiHidden/>
    <w:unhideWhenUsed/>
    <w:qFormat/>
    <w:pPr>
      <w:keepNext w:val="true"/>
      <w:keepLines w:val="true"/>
      <w:pBdr/>
      <w:spacing w:after="0" w:before="40"/>
      <w:ind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numbering" w:styleId="861" w:customStyle="1">
    <w:name w:val="Bez listy1"/>
    <w:next w:val="860"/>
    <w:uiPriority w:val="99"/>
    <w:semiHidden/>
    <w:unhideWhenUsed/>
    <w:pPr>
      <w:pBdr/>
      <w:spacing/>
      <w:ind/>
    </w:pPr>
  </w:style>
  <w:style w:type="paragraph" w:styleId="862">
    <w:name w:val="Balloon Text"/>
    <w:basedOn w:val="848"/>
    <w:link w:val="863"/>
    <w:uiPriority w:val="99"/>
    <w:semiHidden/>
    <w:unhideWhenUsed/>
    <w:pPr>
      <w:pBdr/>
      <w:spacing w:after="0" w:line="240" w:lineRule="auto"/>
      <w:ind/>
    </w:pPr>
    <w:rPr>
      <w:rFonts w:ascii="Tahoma" w:hAnsi="Tahoma" w:eastAsia="Calibri" w:cs="Times New Roman"/>
      <w:sz w:val="16"/>
      <w:szCs w:val="16"/>
    </w:rPr>
  </w:style>
  <w:style w:type="character" w:styleId="863" w:customStyle="1">
    <w:name w:val="Tekst dymka Znak"/>
    <w:basedOn w:val="858"/>
    <w:link w:val="862"/>
    <w:uiPriority w:val="99"/>
    <w:semiHidden/>
    <w:pPr>
      <w:pBdr/>
      <w:spacing/>
      <w:ind/>
    </w:pPr>
    <w:rPr>
      <w:rFonts w:ascii="Tahoma" w:hAnsi="Tahoma" w:eastAsia="Calibri" w:cs="Times New Roman"/>
      <w:sz w:val="16"/>
      <w:szCs w:val="16"/>
    </w:rPr>
  </w:style>
  <w:style w:type="paragraph" w:styleId="864">
    <w:name w:val="No Spacing"/>
    <w:uiPriority w:val="1"/>
    <w:qFormat/>
    <w:pPr>
      <w:pBdr/>
      <w:spacing w:after="0" w:line="240" w:lineRule="auto"/>
      <w:ind/>
    </w:pPr>
  </w:style>
  <w:style w:type="character" w:styleId="865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66">
    <w:name w:val="annotation text"/>
    <w:basedOn w:val="848"/>
    <w:link w:val="867"/>
    <w:uiPriority w:val="99"/>
    <w:semiHidden/>
    <w:unhideWhenUsed/>
    <w:pPr>
      <w:pBdr/>
      <w:spacing w:line="240" w:lineRule="auto"/>
      <w:ind/>
    </w:pPr>
    <w:rPr>
      <w:rFonts w:ascii="Calibri" w:hAnsi="Calibri" w:eastAsia="Calibri" w:cs="Times New Roman"/>
      <w:sz w:val="20"/>
      <w:szCs w:val="20"/>
    </w:rPr>
  </w:style>
  <w:style w:type="character" w:styleId="867" w:customStyle="1">
    <w:name w:val="Tekst komentarza Znak"/>
    <w:basedOn w:val="858"/>
    <w:link w:val="866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pPr>
      <w:pBdr/>
      <w:spacing/>
      <w:ind/>
    </w:pPr>
    <w:rPr>
      <w:b/>
      <w:bCs/>
    </w:rPr>
  </w:style>
  <w:style w:type="character" w:styleId="869" w:customStyle="1">
    <w:name w:val="Temat komentarza Znak"/>
    <w:basedOn w:val="867"/>
    <w:link w:val="868"/>
    <w:uiPriority w:val="99"/>
    <w:semiHidden/>
    <w:pPr>
      <w:pBdr/>
      <w:spacing/>
      <w:ind/>
    </w:pPr>
    <w:rPr>
      <w:rFonts w:ascii="Calibri" w:hAnsi="Calibri" w:eastAsia="Calibri" w:cs="Times New Roman"/>
      <w:b/>
      <w:bCs/>
      <w:sz w:val="20"/>
      <w:szCs w:val="20"/>
    </w:rPr>
  </w:style>
  <w:style w:type="paragraph" w:styleId="870">
    <w:name w:val="Header"/>
    <w:basedOn w:val="848"/>
    <w:link w:val="871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1" w:customStyle="1">
    <w:name w:val="Nagłówek Znak"/>
    <w:basedOn w:val="858"/>
    <w:link w:val="870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872">
    <w:name w:val="Footer"/>
    <w:basedOn w:val="848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3" w:customStyle="1">
    <w:name w:val="Stopka Znak"/>
    <w:basedOn w:val="858"/>
    <w:link w:val="872"/>
    <w:uiPriority w:val="99"/>
    <w:pPr>
      <w:pBdr/>
      <w:spacing/>
      <w:ind/>
    </w:pPr>
    <w:rPr>
      <w:rFonts w:ascii="Calibri" w:hAnsi="Calibri" w:eastAsia="Calibri" w:cs="Times New Roman"/>
    </w:rPr>
  </w:style>
  <w:style w:type="character" w:styleId="874" w:customStyle="1">
    <w:name w:val="Nagłówek 1 Znak"/>
    <w:basedOn w:val="858"/>
    <w:link w:val="849"/>
    <w:uiPriority w:val="9"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character" w:styleId="875" w:customStyle="1">
    <w:name w:val="Nagłówek 2 Znak"/>
    <w:basedOn w:val="858"/>
    <w:link w:val="8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character" w:styleId="876" w:customStyle="1">
    <w:name w:val="Nagłówek 3 Znak"/>
    <w:basedOn w:val="858"/>
    <w:link w:val="85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character" w:styleId="877" w:customStyle="1">
    <w:name w:val="Nagłówek 4 Znak"/>
    <w:basedOn w:val="858"/>
    <w:link w:val="85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character" w:styleId="878" w:customStyle="1">
    <w:name w:val="Nagłówek 5 Znak"/>
    <w:basedOn w:val="858"/>
    <w:link w:val="85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character" w:styleId="879" w:customStyle="1">
    <w:name w:val="Nagłówek 6 Znak"/>
    <w:basedOn w:val="858"/>
    <w:link w:val="8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</w:rPr>
  </w:style>
  <w:style w:type="character" w:styleId="880" w:customStyle="1">
    <w:name w:val="Nagłówek 7 Znak"/>
    <w:basedOn w:val="858"/>
    <w:link w:val="85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character" w:styleId="881" w:customStyle="1">
    <w:name w:val="Nagłówek 8 Znak"/>
    <w:basedOn w:val="858"/>
    <w:link w:val="85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character" w:styleId="882" w:customStyle="1">
    <w:name w:val="Nagłówek 9 Znak"/>
    <w:basedOn w:val="858"/>
    <w:link w:val="8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paragraph" w:styleId="883">
    <w:name w:val="Caption"/>
    <w:basedOn w:val="848"/>
    <w:next w:val="848"/>
    <w:uiPriority w:val="35"/>
    <w:semiHidden/>
    <w:unhideWhenUsed/>
    <w:qFormat/>
    <w:pPr>
      <w:pBdr/>
      <w:spacing w:line="240" w:lineRule="auto"/>
      <w:ind/>
    </w:pPr>
    <w:rPr>
      <w:b/>
      <w:bCs/>
      <w:smallCaps/>
      <w:color w:val="595959" w:themeColor="text1" w:themeTint="A6"/>
    </w:rPr>
  </w:style>
  <w:style w:type="paragraph" w:styleId="884">
    <w:name w:val="Title"/>
    <w:basedOn w:val="848"/>
    <w:next w:val="848"/>
    <w:link w:val="885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885" w:customStyle="1">
    <w:name w:val="Tytuł Znak"/>
    <w:basedOn w:val="858"/>
    <w:link w:val="884"/>
    <w:uiPriority w:val="10"/>
    <w:pPr>
      <w:pBdr/>
      <w:spacing/>
      <w:ind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886">
    <w:name w:val="Subtitle"/>
    <w:basedOn w:val="848"/>
    <w:next w:val="848"/>
    <w:link w:val="887"/>
    <w:uiPriority w:val="11"/>
    <w:qFormat/>
    <w:pPr>
      <w:numPr>
        <w:ilvl w:val="1"/>
      </w:numPr>
      <w:pBdr/>
      <w:spacing w:line="240" w:lineRule="auto"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7" w:customStyle="1">
    <w:name w:val="Podtytuł Znak"/>
    <w:basedOn w:val="858"/>
    <w:link w:val="886"/>
    <w:uiPriority w:val="11"/>
    <w:pPr>
      <w:pBdr/>
      <w:spacing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8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889">
    <w:name w:val="Emphasis"/>
    <w:basedOn w:val="858"/>
    <w:uiPriority w:val="20"/>
    <w:qFormat/>
    <w:pPr>
      <w:pBdr/>
      <w:spacing/>
      <w:ind/>
    </w:pPr>
    <w:rPr>
      <w:i/>
      <w:iCs/>
      <w:color w:val="70ad47" w:themeColor="accent6"/>
    </w:rPr>
  </w:style>
  <w:style w:type="paragraph" w:styleId="890">
    <w:name w:val="Quote"/>
    <w:basedOn w:val="848"/>
    <w:next w:val="848"/>
    <w:link w:val="891"/>
    <w:uiPriority w:val="29"/>
    <w:qFormat/>
    <w:pPr>
      <w:pBdr/>
      <w:spacing w:before="160"/>
      <w:ind w:right="720" w:left="720"/>
      <w:jc w:val="center"/>
    </w:pPr>
    <w:rPr>
      <w:i/>
      <w:iCs/>
      <w:color w:val="262626" w:themeColor="text1" w:themeTint="D9"/>
    </w:rPr>
  </w:style>
  <w:style w:type="character" w:styleId="891" w:customStyle="1">
    <w:name w:val="Cytat Znak"/>
    <w:basedOn w:val="858"/>
    <w:link w:val="890"/>
    <w:uiPriority w:val="29"/>
    <w:pPr>
      <w:pBdr/>
      <w:spacing/>
      <w:ind/>
    </w:pPr>
    <w:rPr>
      <w:i/>
      <w:iCs/>
      <w:color w:val="262626" w:themeColor="text1" w:themeTint="D9"/>
    </w:rPr>
  </w:style>
  <w:style w:type="paragraph" w:styleId="892">
    <w:name w:val="Intense Quote"/>
    <w:basedOn w:val="848"/>
    <w:next w:val="848"/>
    <w:link w:val="893"/>
    <w:uiPriority w:val="30"/>
    <w:qFormat/>
    <w:pPr>
      <w:pBdr/>
      <w:spacing w:after="160" w:before="160" w:line="264" w:lineRule="auto"/>
      <w:ind w:right="720" w:lef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3" w:customStyle="1">
    <w:name w:val="Cytat intensywny Znak"/>
    <w:basedOn w:val="858"/>
    <w:link w:val="892"/>
    <w:uiPriority w:val="30"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4">
    <w:name w:val="Subtle Emphasis"/>
    <w:basedOn w:val="858"/>
    <w:uiPriority w:val="19"/>
    <w:qFormat/>
    <w:pPr>
      <w:pBdr/>
      <w:spacing/>
      <w:ind/>
    </w:pPr>
    <w:rPr>
      <w:i/>
      <w:iCs/>
    </w:rPr>
  </w:style>
  <w:style w:type="character" w:styleId="895">
    <w:name w:val="Intense Emphasis"/>
    <w:basedOn w:val="858"/>
    <w:uiPriority w:val="21"/>
    <w:qFormat/>
    <w:pPr>
      <w:pBdr/>
      <w:spacing/>
      <w:ind/>
    </w:pPr>
    <w:rPr>
      <w:b/>
      <w:bCs/>
      <w:i/>
      <w:iCs/>
    </w:rPr>
  </w:style>
  <w:style w:type="character" w:styleId="896">
    <w:name w:val="Subtle Reference"/>
    <w:basedOn w:val="858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897">
    <w:name w:val="Intense Reference"/>
    <w:basedOn w:val="858"/>
    <w:uiPriority w:val="32"/>
    <w:qFormat/>
    <w:pPr>
      <w:pBdr/>
      <w:spacing/>
      <w:ind/>
    </w:pPr>
    <w:rPr>
      <w:b/>
      <w:bCs/>
      <w:smallCaps/>
      <w:color w:val="70ad47" w:themeColor="accent6"/>
    </w:rPr>
  </w:style>
  <w:style w:type="character" w:styleId="898">
    <w:name w:val="Book Title"/>
    <w:basedOn w:val="858"/>
    <w:uiPriority w:val="33"/>
    <w:qFormat/>
    <w:pPr>
      <w:pBdr/>
      <w:spacing/>
      <w:ind/>
    </w:pPr>
    <w:rPr>
      <w:b/>
      <w:bCs/>
      <w:caps w:val="0"/>
      <w:smallCaps/>
      <w:spacing w:val="7"/>
      <w:sz w:val="21"/>
      <w:szCs w:val="21"/>
    </w:rPr>
  </w:style>
  <w:style w:type="paragraph" w:styleId="899">
    <w:name w:val="TOC Heading"/>
    <w:basedOn w:val="849"/>
    <w:next w:val="848"/>
    <w:uiPriority w:val="39"/>
    <w:semiHidden/>
    <w:unhideWhenUsed/>
    <w:qFormat/>
    <w:pPr>
      <w:pBdr/>
      <w:spacing/>
      <w:ind/>
      <w:outlineLvl w:val="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 nr 2</dc:creator>
  <cp:keywords/>
  <dc:description/>
  <cp:revision>17</cp:revision>
  <dcterms:created xsi:type="dcterms:W3CDTF">2024-09-09T14:27:00Z</dcterms:created>
  <dcterms:modified xsi:type="dcterms:W3CDTF">2026-06-11T19:21:07Z</dcterms:modified>
</cp:coreProperties>
</file>